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1" w:rsidRPr="0015496A" w:rsidRDefault="007664B1" w:rsidP="007664B1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7664B1" w:rsidRPr="0015496A" w:rsidRDefault="007664B1" w:rsidP="007664B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8.3.2011</w:t>
      </w:r>
      <w:proofErr w:type="gramEnd"/>
    </w:p>
    <w:p w:rsidR="007664B1" w:rsidRDefault="007664B1" w:rsidP="007664B1"/>
    <w:p w:rsidR="007664B1" w:rsidRDefault="007664B1" w:rsidP="007664B1"/>
    <w:p w:rsidR="007664B1" w:rsidRDefault="007664B1" w:rsidP="007664B1">
      <w:pPr>
        <w:jc w:val="both"/>
      </w:pPr>
    </w:p>
    <w:p w:rsidR="007664B1" w:rsidRDefault="007664B1" w:rsidP="007664B1">
      <w:pPr>
        <w:jc w:val="both"/>
      </w:pPr>
    </w:p>
    <w:p w:rsidR="007664B1" w:rsidRDefault="007664B1" w:rsidP="007664B1">
      <w:pPr>
        <w:rPr>
          <w:b/>
        </w:rPr>
      </w:pPr>
      <w:r>
        <w:rPr>
          <w:b/>
          <w:u w:val="single"/>
        </w:rPr>
        <w:t xml:space="preserve">Usnesení 1/2011:   </w:t>
      </w:r>
      <w:r>
        <w:t xml:space="preserve"> </w:t>
      </w:r>
      <w:r w:rsidRPr="003B08E4">
        <w:rPr>
          <w:b/>
        </w:rPr>
        <w:t xml:space="preserve">Zastupitelstvo obce jednomyslně schvaluje rozbor hospodaření obce ke dni </w:t>
      </w:r>
      <w:proofErr w:type="gramStart"/>
      <w:r w:rsidRPr="003B08E4">
        <w:rPr>
          <w:b/>
        </w:rPr>
        <w:t>31.12.2009</w:t>
      </w:r>
      <w:proofErr w:type="gramEnd"/>
      <w:r w:rsidRPr="003B08E4">
        <w:rPr>
          <w:b/>
        </w:rPr>
        <w:t>. Obec</w:t>
      </w:r>
      <w:r>
        <w:rPr>
          <w:b/>
        </w:rPr>
        <w:t xml:space="preserve"> hospodařila s příjmy 6 035 697, 21 Kč,- a vydala </w:t>
      </w:r>
    </w:p>
    <w:p w:rsidR="007664B1" w:rsidRPr="003B08E4" w:rsidRDefault="007664B1" w:rsidP="007664B1">
      <w:r>
        <w:rPr>
          <w:b/>
        </w:rPr>
        <w:t xml:space="preserve">6 521 992, </w:t>
      </w:r>
      <w:proofErr w:type="gramStart"/>
      <w:r>
        <w:rPr>
          <w:b/>
        </w:rPr>
        <w:t>23</w:t>
      </w:r>
      <w:r w:rsidRPr="003B08E4">
        <w:rPr>
          <w:b/>
        </w:rPr>
        <w:t xml:space="preserve">  Kč</w:t>
      </w:r>
      <w:proofErr w:type="gramEnd"/>
      <w:r w:rsidRPr="003B08E4">
        <w:rPr>
          <w:b/>
        </w:rPr>
        <w:t>,- . Stav běžného účtu byl k tomuto d</w:t>
      </w:r>
      <w:r>
        <w:rPr>
          <w:b/>
        </w:rPr>
        <w:t>atu 3 371 846, 66</w:t>
      </w:r>
      <w:r w:rsidRPr="003B08E4">
        <w:rPr>
          <w:b/>
        </w:rPr>
        <w:t xml:space="preserve"> Kč,-.</w:t>
      </w:r>
    </w:p>
    <w:p w:rsidR="007664B1" w:rsidRPr="004D2C4E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2/2011:</w:t>
      </w:r>
      <w:r>
        <w:rPr>
          <w:b/>
        </w:rPr>
        <w:t xml:space="preserve">   </w:t>
      </w:r>
      <w:r w:rsidRPr="00890E9F">
        <w:rPr>
          <w:b/>
        </w:rPr>
        <w:t>Zastupitel</w:t>
      </w:r>
      <w:r>
        <w:rPr>
          <w:b/>
        </w:rPr>
        <w:t xml:space="preserve">stvo obce jednomyslně schvaluje rozpočet obce na rok 2011 v paragrafovaném </w:t>
      </w:r>
      <w:proofErr w:type="gramStart"/>
      <w:r>
        <w:rPr>
          <w:b/>
        </w:rPr>
        <w:t>členění . Rozpočet</w:t>
      </w:r>
      <w:proofErr w:type="gramEnd"/>
      <w:r>
        <w:rPr>
          <w:b/>
        </w:rPr>
        <w:t xml:space="preserve"> je koncipován jako vyrovnaný ve výši</w:t>
      </w:r>
    </w:p>
    <w:p w:rsidR="007664B1" w:rsidRDefault="007664B1" w:rsidP="007664B1">
      <w:pPr>
        <w:jc w:val="both"/>
        <w:rPr>
          <w:b/>
        </w:rPr>
      </w:pPr>
      <w:r>
        <w:rPr>
          <w:b/>
        </w:rPr>
        <w:t xml:space="preserve"> 4 610 700 Kč,-  jak na straně příjmů tak </w:t>
      </w:r>
      <w:proofErr w:type="gramStart"/>
      <w:r>
        <w:rPr>
          <w:b/>
        </w:rPr>
        <w:t>výdajů .</w:t>
      </w:r>
      <w:proofErr w:type="gramEnd"/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3/2011</w:t>
      </w:r>
      <w:r w:rsidRPr="00F10BE0">
        <w:rPr>
          <w:b/>
          <w:u w:val="single"/>
        </w:rPr>
        <w:t xml:space="preserve"> :</w:t>
      </w:r>
      <w:r>
        <w:rPr>
          <w:b/>
        </w:rPr>
        <w:t xml:space="preserve"> Zastupitelstvo obce jednomyslně schvaluje rozpočtový výhled na období 2012-2014 dle přílohy </w:t>
      </w:r>
      <w:proofErr w:type="gramStart"/>
      <w:r>
        <w:rPr>
          <w:b/>
        </w:rPr>
        <w:t>č.1.</w:t>
      </w:r>
      <w:proofErr w:type="gramEnd"/>
    </w:p>
    <w:p w:rsidR="007664B1" w:rsidRDefault="007664B1" w:rsidP="007664B1">
      <w:pPr>
        <w:jc w:val="both"/>
        <w:rPr>
          <w:b/>
          <w:u w:val="single"/>
        </w:rPr>
      </w:pPr>
    </w:p>
    <w:p w:rsidR="007664B1" w:rsidRPr="00EA58A1" w:rsidRDefault="007664B1" w:rsidP="007664B1">
      <w:pPr>
        <w:jc w:val="both"/>
        <w:rPr>
          <w:b/>
          <w:u w:val="single"/>
        </w:rPr>
      </w:pPr>
    </w:p>
    <w:p w:rsidR="007664B1" w:rsidRDefault="007664B1" w:rsidP="007664B1">
      <w:pPr>
        <w:jc w:val="both"/>
      </w:pPr>
      <w:r>
        <w:rPr>
          <w:b/>
          <w:u w:val="single"/>
        </w:rPr>
        <w:t>Usnesení 4/2011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Zastupitelstvo </w:t>
      </w:r>
      <w:r w:rsidRPr="0054324C">
        <w:rPr>
          <w:b/>
        </w:rPr>
        <w:t xml:space="preserve">obce jednomyslně </w:t>
      </w:r>
      <w:r>
        <w:rPr>
          <w:b/>
        </w:rPr>
        <w:t>schvaluje smlouvu s Firmou Rumpold o zajištění provozu sběrného dvora v Opařanech.</w:t>
      </w:r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5/2011</w:t>
      </w:r>
      <w:r w:rsidRPr="00C552AD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B0365D">
        <w:rPr>
          <w:b/>
        </w:rPr>
        <w:t>Zastupitelstvo obce jednomyslně sc</w:t>
      </w:r>
      <w:r>
        <w:rPr>
          <w:b/>
        </w:rPr>
        <w:t xml:space="preserve">hvaluje nabídku firmy Mareš na zhotovení pastoru místních komunikací. Cena za dílo dosáhne částky 12 500 </w:t>
      </w:r>
      <w:proofErr w:type="gramStart"/>
      <w:r>
        <w:rPr>
          <w:b/>
        </w:rPr>
        <w:t>Kč,-+ DPH</w:t>
      </w:r>
      <w:proofErr w:type="gramEnd"/>
      <w:r>
        <w:rPr>
          <w:b/>
        </w:rPr>
        <w:t>.</w:t>
      </w:r>
    </w:p>
    <w:p w:rsidR="007664B1" w:rsidRDefault="007664B1" w:rsidP="007664B1">
      <w:pPr>
        <w:jc w:val="both"/>
        <w:rPr>
          <w:b/>
        </w:rPr>
      </w:pPr>
    </w:p>
    <w:p w:rsidR="007664B1" w:rsidRPr="0054324C" w:rsidRDefault="007664B1" w:rsidP="007664B1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6/2011</w:t>
      </w:r>
      <w:r w:rsidRPr="0054324C">
        <w:rPr>
          <w:b/>
          <w:u w:val="single"/>
        </w:rPr>
        <w:t xml:space="preserve"> :</w:t>
      </w:r>
      <w:r>
        <w:rPr>
          <w:b/>
        </w:rPr>
        <w:t xml:space="preserve">  </w:t>
      </w:r>
      <w:r w:rsidRPr="0054324C">
        <w:rPr>
          <w:b/>
        </w:rPr>
        <w:t>Zastupitelstvo</w:t>
      </w:r>
      <w:proofErr w:type="gramEnd"/>
      <w:r w:rsidRPr="0054324C">
        <w:rPr>
          <w:b/>
        </w:rPr>
        <w:t xml:space="preserve"> obce jednomyslně schv</w:t>
      </w:r>
      <w:r>
        <w:rPr>
          <w:b/>
        </w:rPr>
        <w:t>aluje výsledek přezkumu hospodaření obce za rok 2010 Krajským úřadem.</w:t>
      </w:r>
    </w:p>
    <w:p w:rsidR="007664B1" w:rsidRPr="0054324C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</w:p>
    <w:p w:rsidR="007664B1" w:rsidRPr="0054324C" w:rsidRDefault="007664B1" w:rsidP="007664B1">
      <w:pPr>
        <w:jc w:val="both"/>
        <w:rPr>
          <w:b/>
          <w:u w:val="single"/>
        </w:rPr>
      </w:pPr>
      <w:r>
        <w:rPr>
          <w:b/>
          <w:u w:val="single"/>
        </w:rPr>
        <w:t>Usnesení 7/2011</w:t>
      </w:r>
      <w:r w:rsidRPr="0054324C">
        <w:rPr>
          <w:b/>
          <w:u w:val="single"/>
        </w:rPr>
        <w:t xml:space="preserve"> :</w:t>
      </w:r>
      <w:r>
        <w:rPr>
          <w:b/>
        </w:rPr>
        <w:t xml:space="preserve">  </w:t>
      </w:r>
      <w:r w:rsidRPr="0054324C">
        <w:rPr>
          <w:b/>
        </w:rPr>
        <w:t xml:space="preserve">Zastupitelstvo obce jednomyslně </w:t>
      </w:r>
      <w:r>
        <w:rPr>
          <w:b/>
        </w:rPr>
        <w:t xml:space="preserve">schvaluje zadávací podmínky pro zhotovitele stavby chodníku kolem čp. 14. viz příloha </w:t>
      </w:r>
      <w:proofErr w:type="gramStart"/>
      <w:r>
        <w:rPr>
          <w:b/>
        </w:rPr>
        <w:t>č.2</w:t>
      </w:r>
      <w:proofErr w:type="gramEnd"/>
    </w:p>
    <w:p w:rsidR="007664B1" w:rsidRPr="00EA58A1" w:rsidRDefault="007664B1" w:rsidP="007664B1">
      <w:pPr>
        <w:jc w:val="both"/>
        <w:rPr>
          <w:b/>
          <w:u w:val="single"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8/2011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jednomyslně schvaluje </w:t>
      </w:r>
      <w:r>
        <w:rPr>
          <w:b/>
        </w:rPr>
        <w:t xml:space="preserve">žádost a zajištění finanční </w:t>
      </w:r>
      <w:proofErr w:type="gramStart"/>
      <w:r>
        <w:rPr>
          <w:b/>
        </w:rPr>
        <w:t>spoluúčasti  do</w:t>
      </w:r>
      <w:proofErr w:type="gramEnd"/>
      <w:r>
        <w:rPr>
          <w:b/>
        </w:rPr>
        <w:t xml:space="preserve"> Grantového programu ,,Obnova drobné sakrální architektury v krajině“ za účelem výměny vrat v místní kapličce.</w:t>
      </w:r>
    </w:p>
    <w:p w:rsidR="007664B1" w:rsidRDefault="007664B1" w:rsidP="007664B1">
      <w:pPr>
        <w:jc w:val="both"/>
        <w:rPr>
          <w:b/>
        </w:rPr>
      </w:pPr>
    </w:p>
    <w:p w:rsidR="007664B1" w:rsidRPr="00EA58A1" w:rsidRDefault="007664B1" w:rsidP="007664B1">
      <w:pPr>
        <w:jc w:val="both"/>
        <w:rPr>
          <w:b/>
          <w:u w:val="single"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9/2011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jednomyslně schvaluje </w:t>
      </w:r>
      <w:r>
        <w:rPr>
          <w:b/>
        </w:rPr>
        <w:t>žádost a zajištění finanční spoluúčasti  do Grantového programu ,, Podpora rekonstrukcí a oprav požárních nádrží v </w:t>
      </w:r>
      <w:proofErr w:type="gramStart"/>
      <w:r>
        <w:rPr>
          <w:b/>
        </w:rPr>
        <w:t>obcích „ , za</w:t>
      </w:r>
      <w:proofErr w:type="gramEnd"/>
      <w:r>
        <w:rPr>
          <w:b/>
        </w:rPr>
        <w:t xml:space="preserve"> účelem Opravy požární nádrže na návsi v Řepči.</w:t>
      </w:r>
    </w:p>
    <w:p w:rsidR="007664B1" w:rsidRPr="003827B2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10/2011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jednomyslně schvaluje </w:t>
      </w:r>
      <w:r>
        <w:rPr>
          <w:b/>
        </w:rPr>
        <w:t xml:space="preserve">záměr odkupu pozemků p.č. </w:t>
      </w:r>
      <w:r w:rsidRPr="00055FFA">
        <w:rPr>
          <w:b/>
        </w:rPr>
        <w:t>764/1 lesní pozemek o výměře 2777 m2 , p.č.75 zahrada o výměře 737 m2, 1190/1 lesní pozemek o výměře 421 m2 , 1190/2 lesní pozemek o výměře 435 m2 a  1197 lesní pozemek o výměře 1331 m2  v </w:t>
      </w:r>
      <w:proofErr w:type="gramStart"/>
      <w:r w:rsidRPr="00055FFA">
        <w:rPr>
          <w:b/>
        </w:rPr>
        <w:t>k.ú .Řepeč</w:t>
      </w:r>
      <w:proofErr w:type="gramEnd"/>
      <w:r w:rsidRPr="00055FFA">
        <w:rPr>
          <w:b/>
        </w:rPr>
        <w:t xml:space="preserve"> .</w:t>
      </w:r>
    </w:p>
    <w:p w:rsidR="007664B1" w:rsidRDefault="007664B1" w:rsidP="007664B1">
      <w:pPr>
        <w:tabs>
          <w:tab w:val="left" w:pos="6300"/>
        </w:tabs>
        <w:jc w:val="both"/>
        <w:rPr>
          <w:b/>
        </w:rPr>
      </w:pPr>
    </w:p>
    <w:p w:rsidR="007664B1" w:rsidRDefault="007664B1" w:rsidP="007664B1">
      <w:pPr>
        <w:tabs>
          <w:tab w:val="left" w:pos="6300"/>
        </w:tabs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lastRenderedPageBreak/>
        <w:t>Usnesení 11/2011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</w:t>
      </w:r>
      <w:proofErr w:type="gramStart"/>
      <w:r w:rsidRPr="004C3EBF">
        <w:rPr>
          <w:b/>
        </w:rPr>
        <w:t xml:space="preserve">jednomyslně </w:t>
      </w:r>
      <w:r>
        <w:rPr>
          <w:b/>
        </w:rPr>
        <w:t xml:space="preserve"> schvaluje</w:t>
      </w:r>
      <w:proofErr w:type="gramEnd"/>
      <w:r>
        <w:rPr>
          <w:b/>
        </w:rPr>
        <w:t xml:space="preserve"> osvobození od poplatku za svoz komunálního odpadu pro  nájemce prodejny a pohostinství p. Rejtharovou a </w:t>
      </w:r>
    </w:p>
    <w:p w:rsidR="007664B1" w:rsidRDefault="007664B1" w:rsidP="007664B1">
      <w:pPr>
        <w:jc w:val="both"/>
        <w:rPr>
          <w:b/>
        </w:rPr>
      </w:pPr>
      <w:r>
        <w:rPr>
          <w:b/>
        </w:rPr>
        <w:t>p. Mikšovkého jako podporu drobného podnikání v obci.</w:t>
      </w:r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12/2011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jednomyslně schvaluje </w:t>
      </w:r>
      <w:r>
        <w:rPr>
          <w:b/>
        </w:rPr>
        <w:t>záměr odkupu  pozemku p.č.  108 v </w:t>
      </w:r>
      <w:proofErr w:type="gramStart"/>
      <w:r>
        <w:rPr>
          <w:b/>
        </w:rPr>
        <w:t>k.ú.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Řepeč .</w:t>
      </w:r>
      <w:proofErr w:type="gramEnd"/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>
        <w:rPr>
          <w:b/>
          <w:u w:val="single"/>
        </w:rPr>
        <w:t>Usnesení 13/2011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4C3EBF">
        <w:rPr>
          <w:b/>
        </w:rPr>
        <w:t xml:space="preserve">Zastupitelstvo obce jednomyslně schvaluje </w:t>
      </w:r>
      <w:r>
        <w:rPr>
          <w:b/>
        </w:rPr>
        <w:t xml:space="preserve">záměr prodeje pozemku </w:t>
      </w:r>
      <w:proofErr w:type="gramStart"/>
      <w:r>
        <w:rPr>
          <w:b/>
        </w:rPr>
        <w:t>p.č.</w:t>
      </w:r>
      <w:proofErr w:type="gramEnd"/>
      <w:r>
        <w:rPr>
          <w:b/>
        </w:rPr>
        <w:t xml:space="preserve"> 30/2 st. o výměře 35 m2 v k.ú. </w:t>
      </w:r>
      <w:proofErr w:type="gramStart"/>
      <w:r>
        <w:rPr>
          <w:b/>
        </w:rPr>
        <w:t>Řepeč .</w:t>
      </w:r>
      <w:proofErr w:type="gramEnd"/>
    </w:p>
    <w:p w:rsidR="007664B1" w:rsidRDefault="007664B1" w:rsidP="007664B1">
      <w:pPr>
        <w:jc w:val="both"/>
        <w:rPr>
          <w:b/>
        </w:rPr>
      </w:pPr>
    </w:p>
    <w:p w:rsidR="007664B1" w:rsidRDefault="007664B1" w:rsidP="007664B1">
      <w:pPr>
        <w:jc w:val="both"/>
        <w:rPr>
          <w:b/>
        </w:rPr>
      </w:pPr>
      <w:r w:rsidRPr="00180E38">
        <w:rPr>
          <w:b/>
          <w:u w:val="single"/>
        </w:rPr>
        <w:t>Usnesení 14/2011 :</w:t>
      </w:r>
      <w:r>
        <w:rPr>
          <w:b/>
        </w:rPr>
        <w:t xml:space="preserve"> Zastupitelstvo obce jednomyslně schvaluje smlouvu o zajištění povinné školní docházky na druhé pololetí školního roku 2010/2011 s městem Tábor.</w:t>
      </w:r>
    </w:p>
    <w:p w:rsidR="007664B1" w:rsidRDefault="007664B1" w:rsidP="007664B1">
      <w:pPr>
        <w:tabs>
          <w:tab w:val="left" w:pos="6300"/>
        </w:tabs>
        <w:jc w:val="both"/>
        <w:rPr>
          <w:b/>
        </w:rPr>
      </w:pPr>
    </w:p>
    <w:p w:rsidR="007664B1" w:rsidRDefault="007664B1" w:rsidP="007664B1"/>
    <w:p w:rsidR="007664B1" w:rsidRDefault="007664B1" w:rsidP="007664B1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664B1" w:rsidRDefault="007664B1" w:rsidP="007664B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1F5925"/>
    <w:rsid w:val="002F0FE4"/>
    <w:rsid w:val="00667F8F"/>
    <w:rsid w:val="00741E43"/>
    <w:rsid w:val="007664B1"/>
    <w:rsid w:val="007E283F"/>
    <w:rsid w:val="00925C66"/>
    <w:rsid w:val="00C6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</cp:revision>
  <dcterms:created xsi:type="dcterms:W3CDTF">2010-04-27T17:51:00Z</dcterms:created>
  <dcterms:modified xsi:type="dcterms:W3CDTF">2011-03-08T20:33:00Z</dcterms:modified>
</cp:coreProperties>
</file>