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48" w:rsidRDefault="003A0248" w:rsidP="00CB7730">
      <w:pPr>
        <w:outlineLvl w:val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Usnesení ze zasedání Zastupitelstva obce Řepeč</w:t>
      </w:r>
    </w:p>
    <w:p w:rsidR="003A0248" w:rsidRDefault="00BF0F97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9477D9">
        <w:rPr>
          <w:b/>
          <w:sz w:val="44"/>
          <w:szCs w:val="44"/>
        </w:rPr>
        <w:t xml:space="preserve">                    ze dne </w:t>
      </w:r>
      <w:proofErr w:type="gramStart"/>
      <w:r w:rsidR="009477D9">
        <w:rPr>
          <w:b/>
          <w:sz w:val="44"/>
          <w:szCs w:val="44"/>
        </w:rPr>
        <w:t>23.1. 2018</w:t>
      </w:r>
      <w:proofErr w:type="gramEnd"/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  <w:r>
        <w:rPr>
          <w:b/>
        </w:rPr>
        <w:t xml:space="preserve">                                                     </w:t>
      </w: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>Usnesení 1/2018:</w:t>
      </w:r>
      <w:r w:rsidRPr="008F6F8D">
        <w:rPr>
          <w:b/>
        </w:rPr>
        <w:t xml:space="preserve"> </w:t>
      </w:r>
      <w:r w:rsidRPr="008F6F8D">
        <w:rPr>
          <w:b/>
          <w:bCs/>
        </w:rPr>
        <w:t xml:space="preserve">Zastupitelstvo </w:t>
      </w:r>
      <w:proofErr w:type="gramStart"/>
      <w:r w:rsidRPr="008F6F8D">
        <w:rPr>
          <w:b/>
          <w:bCs/>
        </w:rPr>
        <w:t>obce  schvaluje</w:t>
      </w:r>
      <w:proofErr w:type="gramEnd"/>
      <w:r w:rsidRPr="008F6F8D">
        <w:rPr>
          <w:b/>
          <w:bCs/>
        </w:rPr>
        <w:t xml:space="preserve"> program jednání.</w:t>
      </w:r>
    </w:p>
    <w:p w:rsidR="009477D9" w:rsidRPr="008F6F8D" w:rsidRDefault="009477D9" w:rsidP="009477D9">
      <w:pPr>
        <w:tabs>
          <w:tab w:val="left" w:pos="3915"/>
        </w:tabs>
        <w:jc w:val="both"/>
        <w:rPr>
          <w:b/>
        </w:rPr>
      </w:pPr>
      <w:r w:rsidRPr="008F6F8D">
        <w:rPr>
          <w:b/>
        </w:rPr>
        <w:tab/>
      </w: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>Usnesení 2/2018:</w:t>
      </w:r>
      <w:r w:rsidRPr="008F6F8D">
        <w:rPr>
          <w:b/>
        </w:rPr>
        <w:t xml:space="preserve">  Zastupitelstvo obce projednalo výsledky výběrového řízení na dodavatele </w:t>
      </w:r>
      <w:proofErr w:type="gramStart"/>
      <w:r w:rsidRPr="008F6F8D">
        <w:rPr>
          <w:b/>
        </w:rPr>
        <w:t>akce ,, Vybudování</w:t>
      </w:r>
      <w:proofErr w:type="gramEnd"/>
      <w:r w:rsidRPr="008F6F8D">
        <w:rPr>
          <w:b/>
        </w:rPr>
        <w:t xml:space="preserve"> sociálního bydlení v obci Řepeč „. Do výběrového řízení se přihlásily 4 firmy </w:t>
      </w:r>
      <w:proofErr w:type="spellStart"/>
      <w:r w:rsidRPr="008F6F8D">
        <w:rPr>
          <w:b/>
        </w:rPr>
        <w:t>Klicman</w:t>
      </w:r>
      <w:proofErr w:type="spellEnd"/>
      <w:r w:rsidRPr="008F6F8D">
        <w:rPr>
          <w:b/>
        </w:rPr>
        <w:t xml:space="preserve"> stavby s.r.o. Tábor, Agama Tábor s.r.o., </w:t>
      </w:r>
      <w:proofErr w:type="spellStart"/>
      <w:r w:rsidRPr="008F6F8D">
        <w:rPr>
          <w:b/>
        </w:rPr>
        <w:t>EUbuilding</w:t>
      </w:r>
      <w:proofErr w:type="spellEnd"/>
      <w:r w:rsidRPr="008F6F8D">
        <w:rPr>
          <w:b/>
        </w:rPr>
        <w:t xml:space="preserve"> a.s. </w:t>
      </w:r>
      <w:proofErr w:type="gramStart"/>
      <w:r w:rsidRPr="008F6F8D">
        <w:rPr>
          <w:b/>
        </w:rPr>
        <w:t>Praha. a Czech</w:t>
      </w:r>
      <w:proofErr w:type="gramEnd"/>
      <w:r w:rsidRPr="008F6F8D">
        <w:rPr>
          <w:b/>
        </w:rPr>
        <w:t xml:space="preserve"> </w:t>
      </w:r>
      <w:proofErr w:type="spellStart"/>
      <w:r w:rsidRPr="008F6F8D">
        <w:rPr>
          <w:b/>
        </w:rPr>
        <w:t>Builder</w:t>
      </w:r>
      <w:proofErr w:type="spellEnd"/>
      <w:r w:rsidRPr="008F6F8D">
        <w:rPr>
          <w:b/>
        </w:rPr>
        <w:t xml:space="preserve"> s.r.o. Milevsko. Nejnižší realizační cenu nabídla firma </w:t>
      </w:r>
      <w:proofErr w:type="spellStart"/>
      <w:proofErr w:type="gramStart"/>
      <w:r w:rsidRPr="008F6F8D">
        <w:rPr>
          <w:b/>
        </w:rPr>
        <w:t>Klicman</w:t>
      </w:r>
      <w:proofErr w:type="spellEnd"/>
      <w:r w:rsidRPr="008F6F8D">
        <w:rPr>
          <w:b/>
        </w:rPr>
        <w:t xml:space="preserve">  ve</w:t>
      </w:r>
      <w:proofErr w:type="gramEnd"/>
      <w:r w:rsidRPr="008F6F8D">
        <w:rPr>
          <w:b/>
        </w:rPr>
        <w:t xml:space="preserve"> výši 2 827 065,68 Kč,- bez DPH.  Zastupitelstvo obce schvaluje protokol o otevírání obálek a protokol z</w:t>
      </w: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</w:rPr>
        <w:t xml:space="preserve"> 1. jednání komise pro posouzení a hodnocení nabídek. </w:t>
      </w:r>
    </w:p>
    <w:p w:rsidR="009477D9" w:rsidRPr="008F6F8D" w:rsidRDefault="009477D9" w:rsidP="009477D9">
      <w:pPr>
        <w:jc w:val="both"/>
        <w:rPr>
          <w:b/>
          <w:u w:val="single"/>
        </w:rPr>
      </w:pP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 xml:space="preserve">Usnesení 3/2018: </w:t>
      </w:r>
      <w:r w:rsidRPr="008F6F8D">
        <w:rPr>
          <w:b/>
        </w:rPr>
        <w:t xml:space="preserve"> Zastupitelstvo obce schvaluje novou územní studii pro </w:t>
      </w:r>
      <w:proofErr w:type="gramStart"/>
      <w:r w:rsidRPr="008F6F8D">
        <w:rPr>
          <w:b/>
        </w:rPr>
        <w:t>lokalitu ,,Na</w:t>
      </w:r>
      <w:proofErr w:type="gramEnd"/>
      <w:r w:rsidRPr="008F6F8D">
        <w:rPr>
          <w:b/>
        </w:rPr>
        <w:t xml:space="preserve"> Loučkách“. Zpracovatelem je ing. Arch. Dagmar Buzu. </w:t>
      </w:r>
    </w:p>
    <w:p w:rsidR="009477D9" w:rsidRPr="008F6F8D" w:rsidRDefault="009477D9" w:rsidP="009477D9">
      <w:pPr>
        <w:jc w:val="both"/>
        <w:rPr>
          <w:b/>
          <w:u w:val="single"/>
        </w:rPr>
      </w:pPr>
    </w:p>
    <w:p w:rsidR="009477D9" w:rsidRPr="008F6F8D" w:rsidRDefault="009477D9" w:rsidP="009477D9">
      <w:pPr>
        <w:jc w:val="both"/>
        <w:rPr>
          <w:b/>
          <w:u w:val="single"/>
        </w:rPr>
      </w:pPr>
      <w:r w:rsidRPr="008F6F8D">
        <w:rPr>
          <w:b/>
          <w:u w:val="single"/>
        </w:rPr>
        <w:t xml:space="preserve">Usnesení 4/2018: </w:t>
      </w:r>
      <w:r w:rsidRPr="008F6F8D">
        <w:rPr>
          <w:b/>
        </w:rPr>
        <w:t>Zastupitelstvo obce schvaluje rozpočtové změny č. 1/2018 dle přílohy.</w:t>
      </w:r>
    </w:p>
    <w:p w:rsidR="009477D9" w:rsidRPr="008F6F8D" w:rsidRDefault="009477D9" w:rsidP="009477D9">
      <w:pPr>
        <w:jc w:val="both"/>
        <w:rPr>
          <w:b/>
          <w:u w:val="single"/>
        </w:rPr>
      </w:pPr>
    </w:p>
    <w:p w:rsidR="009477D9" w:rsidRPr="007949B6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 xml:space="preserve">Usnesení 5/2018: </w:t>
      </w:r>
      <w:r w:rsidRPr="007949B6">
        <w:rPr>
          <w:b/>
        </w:rPr>
        <w:t xml:space="preserve">Zastupitelstvo obce  schvaluje   odměnu </w:t>
      </w:r>
      <w:proofErr w:type="gramStart"/>
      <w:r w:rsidRPr="007949B6">
        <w:rPr>
          <w:b/>
        </w:rPr>
        <w:t>pro  paní</w:t>
      </w:r>
      <w:proofErr w:type="gramEnd"/>
      <w:r w:rsidRPr="007949B6">
        <w:rPr>
          <w:b/>
        </w:rPr>
        <w:t xml:space="preserve"> Marii </w:t>
      </w:r>
      <w:proofErr w:type="spellStart"/>
      <w:r w:rsidRPr="007949B6">
        <w:rPr>
          <w:b/>
        </w:rPr>
        <w:t>Reitschlagerovou</w:t>
      </w:r>
      <w:proofErr w:type="spellEnd"/>
      <w:r w:rsidRPr="007949B6">
        <w:rPr>
          <w:b/>
        </w:rPr>
        <w:t xml:space="preserve"> za přípravu a úklid volební místnosti na obě kola prezidentských voleb ve výši 3 000 Kč,-.  </w:t>
      </w:r>
      <w:r w:rsidRPr="007949B6">
        <w:rPr>
          <w:b/>
          <w:u w:val="single"/>
        </w:rPr>
        <w:t xml:space="preserve"> </w:t>
      </w:r>
    </w:p>
    <w:p w:rsidR="009477D9" w:rsidRPr="008F6F8D" w:rsidRDefault="009477D9" w:rsidP="009477D9">
      <w:pPr>
        <w:jc w:val="both"/>
        <w:rPr>
          <w:b/>
          <w:u w:val="single"/>
        </w:rPr>
      </w:pP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 xml:space="preserve">Usnesení 6/2018: </w:t>
      </w:r>
      <w:r w:rsidRPr="008F6F8D">
        <w:rPr>
          <w:b/>
        </w:rPr>
        <w:t xml:space="preserve">Zastupitelstvo obce schvaluje smlouvu o koupi pozemku </w:t>
      </w:r>
    </w:p>
    <w:p w:rsidR="009477D9" w:rsidRPr="008F6F8D" w:rsidRDefault="009477D9" w:rsidP="009477D9">
      <w:pPr>
        <w:jc w:val="both"/>
        <w:rPr>
          <w:b/>
        </w:rPr>
      </w:pPr>
      <w:proofErr w:type="gramStart"/>
      <w:r w:rsidRPr="008F6F8D">
        <w:rPr>
          <w:b/>
        </w:rPr>
        <w:t>p.č.</w:t>
      </w:r>
      <w:proofErr w:type="gramEnd"/>
      <w:r w:rsidRPr="008F6F8D">
        <w:rPr>
          <w:b/>
        </w:rPr>
        <w:t>1038/2 o výměře 69 m2 od p. Vladimíra Hořejšího za cenu 90 Kč,-/m2, tj. za celkovou cenu 6 210 Kč,-.</w:t>
      </w:r>
    </w:p>
    <w:p w:rsidR="009477D9" w:rsidRPr="008F6F8D" w:rsidRDefault="009477D9" w:rsidP="009477D9">
      <w:pPr>
        <w:jc w:val="both"/>
        <w:rPr>
          <w:b/>
          <w:u w:val="single"/>
        </w:rPr>
      </w:pPr>
    </w:p>
    <w:p w:rsidR="009477D9" w:rsidRPr="008F6F8D" w:rsidRDefault="009477D9" w:rsidP="009477D9">
      <w:pPr>
        <w:jc w:val="both"/>
        <w:rPr>
          <w:b/>
          <w:u w:val="single"/>
        </w:rPr>
      </w:pPr>
      <w:r w:rsidRPr="008F6F8D">
        <w:rPr>
          <w:b/>
          <w:u w:val="single"/>
        </w:rPr>
        <w:t>Usnesení 7/2018:</w:t>
      </w:r>
      <w:r w:rsidRPr="008F6F8D">
        <w:rPr>
          <w:b/>
        </w:rPr>
        <w:t xml:space="preserve"> Zastupitelstvo obce rozhodlo o odložení žádosti manželů Gabriely a Františka Bartoně a p. Davida Hrušky a p. Libora Hrušky o zřízení věcného břemene na pozemcích obce </w:t>
      </w:r>
      <w:proofErr w:type="spellStart"/>
      <w:proofErr w:type="gramStart"/>
      <w:r w:rsidRPr="008F6F8D">
        <w:rPr>
          <w:b/>
        </w:rPr>
        <w:t>p.č</w:t>
      </w:r>
      <w:proofErr w:type="spellEnd"/>
      <w:r w:rsidRPr="008F6F8D">
        <w:rPr>
          <w:b/>
        </w:rPr>
        <w:t>.</w:t>
      </w:r>
      <w:proofErr w:type="gramEnd"/>
      <w:r w:rsidRPr="008F6F8D">
        <w:rPr>
          <w:b/>
        </w:rPr>
        <w:t xml:space="preserve"> 1880 /1, p.č.772/2,  </w:t>
      </w:r>
      <w:proofErr w:type="spellStart"/>
      <w:r w:rsidRPr="008F6F8D">
        <w:rPr>
          <w:b/>
        </w:rPr>
        <w:t>p.č</w:t>
      </w:r>
      <w:proofErr w:type="spellEnd"/>
      <w:r w:rsidRPr="008F6F8D">
        <w:rPr>
          <w:b/>
        </w:rPr>
        <w:t xml:space="preserve"> .900/3,  </w:t>
      </w:r>
      <w:proofErr w:type="spellStart"/>
      <w:r w:rsidRPr="008F6F8D">
        <w:rPr>
          <w:b/>
        </w:rPr>
        <w:t>p.č</w:t>
      </w:r>
      <w:proofErr w:type="spellEnd"/>
      <w:r w:rsidRPr="008F6F8D">
        <w:rPr>
          <w:b/>
        </w:rPr>
        <w:t xml:space="preserve"> 788/3,  p.č.897/1 a </w:t>
      </w:r>
      <w:proofErr w:type="spellStart"/>
      <w:r w:rsidRPr="008F6F8D">
        <w:rPr>
          <w:b/>
        </w:rPr>
        <w:t>p.č</w:t>
      </w:r>
      <w:proofErr w:type="spellEnd"/>
      <w:r w:rsidRPr="008F6F8D">
        <w:rPr>
          <w:b/>
        </w:rPr>
        <w:t>. 1870/2.</w:t>
      </w:r>
    </w:p>
    <w:p w:rsidR="009477D9" w:rsidRPr="008F6F8D" w:rsidRDefault="009477D9" w:rsidP="009477D9">
      <w:pPr>
        <w:jc w:val="both"/>
        <w:rPr>
          <w:b/>
          <w:u w:val="single"/>
        </w:rPr>
      </w:pP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>Usnesení 8/2018:</w:t>
      </w:r>
      <w:r w:rsidRPr="008F6F8D">
        <w:rPr>
          <w:b/>
        </w:rPr>
        <w:t xml:space="preserve">  Zastupitelstvo obce schvaluje darovací smlouvy pro MS Řepeč, FK Řepeč-Opařany, SDH Řepeč, SCHPH </w:t>
      </w:r>
      <w:proofErr w:type="spellStart"/>
      <w:r w:rsidRPr="008F6F8D">
        <w:rPr>
          <w:b/>
        </w:rPr>
        <w:t>zasazovací</w:t>
      </w:r>
      <w:proofErr w:type="spellEnd"/>
      <w:r w:rsidRPr="008F6F8D">
        <w:rPr>
          <w:b/>
        </w:rPr>
        <w:t xml:space="preserve"> středisko Řepeč, ČSŽ Řepeč,  SDH </w:t>
      </w:r>
      <w:proofErr w:type="spellStart"/>
      <w:r w:rsidRPr="008F6F8D">
        <w:rPr>
          <w:b/>
        </w:rPr>
        <w:t>Oltyně</w:t>
      </w:r>
      <w:proofErr w:type="spellEnd"/>
      <w:r w:rsidRPr="008F6F8D">
        <w:rPr>
          <w:b/>
        </w:rPr>
        <w:t xml:space="preserve"> a Junák </w:t>
      </w:r>
      <w:proofErr w:type="gramStart"/>
      <w:r w:rsidRPr="008F6F8D">
        <w:rPr>
          <w:b/>
        </w:rPr>
        <w:t>Opařany .</w:t>
      </w:r>
      <w:proofErr w:type="gramEnd"/>
    </w:p>
    <w:p w:rsidR="009477D9" w:rsidRPr="008F6F8D" w:rsidRDefault="009477D9" w:rsidP="009477D9">
      <w:pPr>
        <w:jc w:val="both"/>
        <w:rPr>
          <w:b/>
        </w:rPr>
      </w:pPr>
    </w:p>
    <w:p w:rsidR="009477D9" w:rsidRPr="008F6F8D" w:rsidRDefault="009477D9" w:rsidP="009477D9">
      <w:pPr>
        <w:jc w:val="both"/>
        <w:rPr>
          <w:b/>
        </w:rPr>
      </w:pPr>
      <w:r w:rsidRPr="008F6F8D">
        <w:rPr>
          <w:b/>
          <w:u w:val="single"/>
        </w:rPr>
        <w:t>Usnesení 9/2018:</w:t>
      </w:r>
      <w:r w:rsidRPr="008F6F8D">
        <w:rPr>
          <w:b/>
        </w:rPr>
        <w:t xml:space="preserve">   Zastupitelstvo obce projednalo informaci o riziku navýšení nákladů obce na odpadové hospodářství v případě prosazení účelové nevládní novely zákona o odpadech obsahující násobné zdražení </w:t>
      </w:r>
      <w:proofErr w:type="spellStart"/>
      <w:r w:rsidRPr="008F6F8D">
        <w:rPr>
          <w:b/>
        </w:rPr>
        <w:t>skládkovacích</w:t>
      </w:r>
      <w:proofErr w:type="spellEnd"/>
      <w:r w:rsidRPr="008F6F8D">
        <w:rPr>
          <w:b/>
        </w:rPr>
        <w:t xml:space="preserve"> poplatků. Zastupitelstvo obce nesouhlasí s podobnými novelizacemi zákona o odpadech, které mají dopad na náklady obce a jejich obyvatel v oblasti odpadového hospodářství. Zastupitelstvo obce zastává názor, že nové nastavení odpadové legislativy by mělo být provedeno formou vládního návrhu zákona o odpadech připraveného po schválení nových evropských odpadových směrnic a v úzké spolupráci s obcemi a městy. ČR by neměla přijímat povinnosti nad rámec evropského nastavení odpadového hospodářství. Zastupitelstvo vyzývá Svaz měst a obcí ČR </w:t>
      </w:r>
      <w:r w:rsidRPr="008F6F8D">
        <w:rPr>
          <w:b/>
        </w:rPr>
        <w:tab/>
        <w:t>a Sdružení místních samospráv ČR, aby efektivně čelily podobným účelovým snahám, které obce vystavují zřejmému riziku potřeby navýšení nákladů na odpadové hospodářství.</w:t>
      </w:r>
    </w:p>
    <w:p w:rsidR="009477D9" w:rsidRPr="008F6F8D" w:rsidRDefault="009477D9" w:rsidP="009477D9">
      <w:pPr>
        <w:jc w:val="both"/>
        <w:rPr>
          <w:b/>
        </w:rPr>
      </w:pPr>
    </w:p>
    <w:p w:rsidR="009477D9" w:rsidRPr="008F6F8D" w:rsidRDefault="009477D9" w:rsidP="009477D9">
      <w:pPr>
        <w:jc w:val="both"/>
        <w:rPr>
          <w:b/>
          <w:u w:val="single"/>
        </w:rPr>
      </w:pPr>
      <w:r w:rsidRPr="008F6F8D">
        <w:rPr>
          <w:b/>
          <w:u w:val="single"/>
        </w:rPr>
        <w:lastRenderedPageBreak/>
        <w:t>Usnesení 10/2018:</w:t>
      </w:r>
      <w:r w:rsidRPr="008F6F8D">
        <w:rPr>
          <w:b/>
        </w:rPr>
        <w:t xml:space="preserve"> Zastupitelstvo obce schvaluje znění výzvy pro dodavatele na opravu místní komunikace </w:t>
      </w:r>
      <w:proofErr w:type="gramStart"/>
      <w:r w:rsidRPr="008F6F8D">
        <w:rPr>
          <w:b/>
        </w:rPr>
        <w:t>p.č.</w:t>
      </w:r>
      <w:proofErr w:type="gramEnd"/>
      <w:r w:rsidRPr="008F6F8D">
        <w:rPr>
          <w:b/>
        </w:rPr>
        <w:t xml:space="preserve">1846 – Přímo osloveni budou firmy Strabag, </w:t>
      </w:r>
      <w:proofErr w:type="spellStart"/>
      <w:r w:rsidRPr="008F6F8D">
        <w:rPr>
          <w:b/>
        </w:rPr>
        <w:t>Swietelsky</w:t>
      </w:r>
      <w:proofErr w:type="spellEnd"/>
      <w:r w:rsidRPr="008F6F8D">
        <w:rPr>
          <w:b/>
        </w:rPr>
        <w:t xml:space="preserve"> a </w:t>
      </w:r>
      <w:proofErr w:type="spellStart"/>
      <w:r w:rsidRPr="008F6F8D">
        <w:rPr>
          <w:b/>
        </w:rPr>
        <w:t>Colas</w:t>
      </w:r>
      <w:proofErr w:type="spellEnd"/>
      <w:r w:rsidRPr="008F6F8D">
        <w:rPr>
          <w:b/>
        </w:rPr>
        <w:t>.</w:t>
      </w:r>
    </w:p>
    <w:p w:rsidR="009477D9" w:rsidRPr="009A2332" w:rsidRDefault="009477D9" w:rsidP="009477D9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9477D9" w:rsidRDefault="009477D9" w:rsidP="009477D9">
      <w:pPr>
        <w:outlineLvl w:val="0"/>
        <w:rPr>
          <w:b/>
        </w:rPr>
      </w:pPr>
    </w:p>
    <w:p w:rsidR="009477D9" w:rsidRDefault="009477D9" w:rsidP="009477D9">
      <w:pPr>
        <w:outlineLvl w:val="0"/>
        <w:rPr>
          <w:b/>
        </w:rPr>
      </w:pPr>
    </w:p>
    <w:p w:rsidR="009477D9" w:rsidRDefault="009477D9" w:rsidP="009477D9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9477D9" w:rsidRDefault="009477D9" w:rsidP="009477D9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C714E"/>
    <w:rsid w:val="001A773A"/>
    <w:rsid w:val="00200AD1"/>
    <w:rsid w:val="00207751"/>
    <w:rsid w:val="0032731F"/>
    <w:rsid w:val="003A0248"/>
    <w:rsid w:val="004C57E7"/>
    <w:rsid w:val="005005C0"/>
    <w:rsid w:val="005A0709"/>
    <w:rsid w:val="005E2362"/>
    <w:rsid w:val="00617F91"/>
    <w:rsid w:val="0067265C"/>
    <w:rsid w:val="007025A9"/>
    <w:rsid w:val="00744702"/>
    <w:rsid w:val="007C3FCA"/>
    <w:rsid w:val="009477D9"/>
    <w:rsid w:val="00967B1C"/>
    <w:rsid w:val="009B59DC"/>
    <w:rsid w:val="00B52C16"/>
    <w:rsid w:val="00BF0F97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4F876-161E-481B-9696-B81031B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12</cp:revision>
  <dcterms:created xsi:type="dcterms:W3CDTF">2017-03-03T06:01:00Z</dcterms:created>
  <dcterms:modified xsi:type="dcterms:W3CDTF">2018-02-13T16:46:00Z</dcterms:modified>
</cp:coreProperties>
</file>