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010EE2">
        <w:rPr>
          <w:b/>
          <w:sz w:val="44"/>
          <w:szCs w:val="44"/>
        </w:rPr>
        <w:t xml:space="preserve">                ze dne </w:t>
      </w:r>
      <w:proofErr w:type="gramStart"/>
      <w:r w:rsidR="00010EE2">
        <w:rPr>
          <w:b/>
          <w:sz w:val="44"/>
          <w:szCs w:val="44"/>
        </w:rPr>
        <w:t>29</w:t>
      </w:r>
      <w:r w:rsidR="001C75EE">
        <w:rPr>
          <w:b/>
          <w:sz w:val="44"/>
          <w:szCs w:val="44"/>
        </w:rPr>
        <w:t>.</w:t>
      </w:r>
      <w:r w:rsidR="00010EE2">
        <w:rPr>
          <w:b/>
          <w:sz w:val="44"/>
          <w:szCs w:val="44"/>
        </w:rPr>
        <w:t>4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Pr="00010EE2" w:rsidRDefault="001C75EE" w:rsidP="00E71787">
      <w:pPr>
        <w:rPr>
          <w:b/>
          <w:sz w:val="44"/>
          <w:szCs w:val="44"/>
        </w:rPr>
      </w:pP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18/2025: Zastupitelstvo schvaluje program jednání zasedání zastupitelstva obce konaného dne </w:t>
      </w:r>
      <w:proofErr w:type="gramStart"/>
      <w:r w:rsidRPr="00010EE2">
        <w:rPr>
          <w:rFonts w:ascii="Garamond" w:hAnsi="Garamond"/>
          <w:b/>
        </w:rPr>
        <w:t>29.4.2025</w:t>
      </w:r>
      <w:proofErr w:type="gramEnd"/>
      <w:r w:rsidRPr="00010EE2">
        <w:rPr>
          <w:rFonts w:ascii="Garamond" w:hAnsi="Garamond"/>
          <w:b/>
        </w:rPr>
        <w:t xml:space="preserve"> od 19:00 hodin dle předneseného návrhu předsedajícím. 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  <w:bCs/>
        </w:rPr>
      </w:pPr>
      <w:r w:rsidRPr="00010EE2">
        <w:rPr>
          <w:rFonts w:ascii="Garamond" w:hAnsi="Garamond"/>
          <w:b/>
        </w:rPr>
        <w:t xml:space="preserve">Usnesení č. 19/2025: </w:t>
      </w:r>
      <w:r w:rsidRPr="00010EE2">
        <w:rPr>
          <w:rFonts w:ascii="Garamond" w:hAnsi="Garamond"/>
          <w:b/>
          <w:bCs/>
        </w:rPr>
        <w:t xml:space="preserve">Zastupitelstvo obce schvaluje smlouvu čj. SFZP 046621/2025 na </w:t>
      </w:r>
      <w:proofErr w:type="gramStart"/>
      <w:r w:rsidRPr="00010EE2">
        <w:rPr>
          <w:rFonts w:ascii="Garamond" w:hAnsi="Garamond"/>
          <w:b/>
          <w:bCs/>
        </w:rPr>
        <w:t>projekt               ,,Obnova</w:t>
      </w:r>
      <w:proofErr w:type="gramEnd"/>
      <w:r w:rsidRPr="00010EE2">
        <w:rPr>
          <w:rFonts w:ascii="Garamond" w:hAnsi="Garamond"/>
          <w:b/>
          <w:bCs/>
        </w:rPr>
        <w:t xml:space="preserve"> technického vybavení obce Řepeč na údržbu veřejné zeleně“ a pověřuje starostu obce podpisem smlouvy.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  <w:bCs/>
        </w:rPr>
      </w:pP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20/2025: Zastupitelstvo obce schvaluje kupní smlouvu na pozemek p. č. 1011/2 pro paní Kateřinu Pálkovou, Koželužská 61, Jistebnice, za cenu 2 154 340 Kč. Náklady spojené s převodem hradí kupující. 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 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21/2025: Zastupitelstvo obce schvaluje kupní smlouvu na pozemek p. č. 1012/1 pro Ing. Karla </w:t>
      </w:r>
      <w:proofErr w:type="spellStart"/>
      <w:r w:rsidRPr="00010EE2">
        <w:rPr>
          <w:rFonts w:ascii="Garamond" w:hAnsi="Garamond"/>
          <w:b/>
        </w:rPr>
        <w:t>Lichtnegera</w:t>
      </w:r>
      <w:proofErr w:type="spellEnd"/>
      <w:r w:rsidRPr="00010EE2">
        <w:rPr>
          <w:rFonts w:ascii="Garamond" w:hAnsi="Garamond"/>
          <w:b/>
        </w:rPr>
        <w:t xml:space="preserve"> za cenu 2 139 820 Kč. Náklady spojené s převodem hradí kupující. 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 </w:t>
      </w:r>
    </w:p>
    <w:p w:rsidR="001C75EE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22/2025: Zastupitelstvo obce schvaluje kupní smlouvu na pozemek p. č. 1011/4 pro pana Lukáše Riegera, Havanská 2821/27, Tábor, za cenu 2 328 860 Kč. Náklady spojené s převodem hradí kupující.  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</w:p>
    <w:p w:rsidR="00010EE2" w:rsidRPr="00010EE2" w:rsidRDefault="00010EE2" w:rsidP="00010EE2">
      <w:pPr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>Usnesení č. 23/2025: Zastupitelstvo obce schvaluje rozpočtové změny č. 4/2025 dle přílohy.</w:t>
      </w:r>
    </w:p>
    <w:p w:rsidR="00010EE2" w:rsidRPr="00010EE2" w:rsidRDefault="00010EE2" w:rsidP="00010EE2">
      <w:pPr>
        <w:outlineLvl w:val="0"/>
        <w:rPr>
          <w:rFonts w:ascii="Garamond" w:hAnsi="Garamond"/>
          <w:b/>
        </w:rPr>
      </w:pP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24/2025: Zastupitelstvo obce schvaluje návrh Smlouvy o smlouvě budoucí se spol. </w:t>
      </w:r>
      <w:proofErr w:type="gramStart"/>
      <w:r w:rsidRPr="00010EE2">
        <w:rPr>
          <w:rFonts w:ascii="Garamond" w:hAnsi="Garamond"/>
          <w:b/>
        </w:rPr>
        <w:t>EG.D. související</w:t>
      </w:r>
      <w:proofErr w:type="gramEnd"/>
      <w:r w:rsidRPr="00010EE2">
        <w:rPr>
          <w:rFonts w:ascii="Garamond" w:hAnsi="Garamond"/>
          <w:b/>
        </w:rPr>
        <w:t xml:space="preserve"> s připojením pozemků ,,Na Loučkách“ k rozvodné síti NN, a to na pozemcích </w:t>
      </w:r>
      <w:proofErr w:type="spellStart"/>
      <w:r w:rsidRPr="00010EE2">
        <w:rPr>
          <w:rFonts w:ascii="Garamond" w:hAnsi="Garamond"/>
          <w:b/>
        </w:rPr>
        <w:t>parc.č</w:t>
      </w:r>
      <w:proofErr w:type="spellEnd"/>
      <w:r w:rsidRPr="00010EE2">
        <w:rPr>
          <w:rFonts w:ascii="Garamond" w:hAnsi="Garamond"/>
          <w:b/>
        </w:rPr>
        <w:t xml:space="preserve">. 1011/3, </w:t>
      </w:r>
      <w:proofErr w:type="spellStart"/>
      <w:r w:rsidRPr="00010EE2">
        <w:rPr>
          <w:rFonts w:ascii="Garamond" w:hAnsi="Garamond"/>
          <w:b/>
        </w:rPr>
        <w:t>parc</w:t>
      </w:r>
      <w:proofErr w:type="spellEnd"/>
      <w:r w:rsidRPr="00010EE2">
        <w:rPr>
          <w:rFonts w:ascii="Garamond" w:hAnsi="Garamond"/>
          <w:b/>
        </w:rPr>
        <w:t xml:space="preserve">. č. 1011/4, </w:t>
      </w:r>
      <w:proofErr w:type="spellStart"/>
      <w:r w:rsidRPr="00010EE2">
        <w:rPr>
          <w:rFonts w:ascii="Garamond" w:hAnsi="Garamond"/>
          <w:b/>
        </w:rPr>
        <w:t>parc</w:t>
      </w:r>
      <w:proofErr w:type="spellEnd"/>
      <w:r w:rsidRPr="00010EE2">
        <w:rPr>
          <w:rFonts w:ascii="Garamond" w:hAnsi="Garamond"/>
          <w:b/>
        </w:rPr>
        <w:t xml:space="preserve">. č. 1012/3 ,  </w:t>
      </w:r>
      <w:proofErr w:type="spellStart"/>
      <w:r w:rsidRPr="00010EE2">
        <w:rPr>
          <w:rFonts w:ascii="Garamond" w:hAnsi="Garamond"/>
          <w:b/>
        </w:rPr>
        <w:t>parc</w:t>
      </w:r>
      <w:proofErr w:type="spellEnd"/>
      <w:r w:rsidRPr="00010EE2">
        <w:rPr>
          <w:rFonts w:ascii="Garamond" w:hAnsi="Garamond"/>
          <w:b/>
        </w:rPr>
        <w:t xml:space="preserve">. č. 1013/5 a </w:t>
      </w:r>
      <w:proofErr w:type="spellStart"/>
      <w:r w:rsidRPr="00010EE2">
        <w:rPr>
          <w:rFonts w:ascii="Garamond" w:hAnsi="Garamond"/>
          <w:b/>
        </w:rPr>
        <w:t>parc</w:t>
      </w:r>
      <w:proofErr w:type="spellEnd"/>
      <w:r w:rsidRPr="00010EE2">
        <w:rPr>
          <w:rFonts w:ascii="Garamond" w:hAnsi="Garamond"/>
          <w:b/>
        </w:rPr>
        <w:t>. č. 1032/3 v </w:t>
      </w:r>
      <w:proofErr w:type="spellStart"/>
      <w:r w:rsidRPr="00010EE2">
        <w:rPr>
          <w:rFonts w:ascii="Garamond" w:hAnsi="Garamond"/>
          <w:b/>
        </w:rPr>
        <w:t>k.ú</w:t>
      </w:r>
      <w:proofErr w:type="spellEnd"/>
      <w:r w:rsidRPr="00010EE2">
        <w:rPr>
          <w:rFonts w:ascii="Garamond" w:hAnsi="Garamond"/>
          <w:b/>
        </w:rPr>
        <w:t>. Řepeč.</w:t>
      </w: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</w:p>
    <w:p w:rsidR="00010EE2" w:rsidRPr="00010EE2" w:rsidRDefault="00010EE2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25/2025: Zastupitelstvo obce </w:t>
      </w:r>
      <w:r w:rsidRPr="00010EE2">
        <w:rPr>
          <w:rFonts w:ascii="Garamond" w:hAnsi="Garamond"/>
          <w:b/>
        </w:rPr>
        <w:t>ne</w:t>
      </w:r>
      <w:r w:rsidRPr="00010EE2">
        <w:rPr>
          <w:rFonts w:ascii="Garamond" w:hAnsi="Garamond"/>
          <w:b/>
        </w:rPr>
        <w:t xml:space="preserve">schvaluje záměr prodeje pozemku </w:t>
      </w:r>
      <w:proofErr w:type="spellStart"/>
      <w:proofErr w:type="gramStart"/>
      <w:r w:rsidRPr="00010EE2">
        <w:rPr>
          <w:rFonts w:ascii="Garamond" w:hAnsi="Garamond"/>
          <w:b/>
        </w:rPr>
        <w:t>p.č</w:t>
      </w:r>
      <w:proofErr w:type="spellEnd"/>
      <w:r w:rsidRPr="00010EE2">
        <w:rPr>
          <w:rFonts w:ascii="Garamond" w:hAnsi="Garamond"/>
          <w:b/>
        </w:rPr>
        <w:t>.</w:t>
      </w:r>
      <w:proofErr w:type="gramEnd"/>
      <w:r w:rsidRPr="00010EE2">
        <w:rPr>
          <w:rFonts w:ascii="Garamond" w:hAnsi="Garamond"/>
          <w:b/>
        </w:rPr>
        <w:t xml:space="preserve"> 1680/2 o výměře 590 m2 za cenu 250 Kč,- /m2.</w:t>
      </w:r>
    </w:p>
    <w:p w:rsidR="00010EE2" w:rsidRPr="00010EE2" w:rsidRDefault="00010EE2" w:rsidP="00010EE2">
      <w:pPr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>Usnesení č. 26/2025: Zastupitelstvo obce schvaluje nabídku firmy VAK projekt na vypracování projektové dokumentace k jednotlivým přípojkám k nemovitostem za cenu 1 500 Kč a pověřuje starostu obce podpisem smlouvy s projektantem.</w:t>
      </w:r>
    </w:p>
    <w:p w:rsidR="00010EE2" w:rsidRPr="00010EE2" w:rsidRDefault="00010EE2" w:rsidP="00010EE2">
      <w:pPr>
        <w:outlineLvl w:val="0"/>
        <w:rPr>
          <w:rFonts w:ascii="Garamond" w:hAnsi="Garamond"/>
          <w:b/>
        </w:rPr>
      </w:pPr>
    </w:p>
    <w:p w:rsidR="00010EE2" w:rsidRPr="00010EE2" w:rsidRDefault="00010EE2" w:rsidP="00010EE2">
      <w:pPr>
        <w:jc w:val="both"/>
        <w:outlineLvl w:val="0"/>
        <w:rPr>
          <w:rFonts w:ascii="Garamond" w:hAnsi="Garamond"/>
          <w:b/>
        </w:rPr>
      </w:pPr>
      <w:r w:rsidRPr="00010EE2">
        <w:rPr>
          <w:rFonts w:ascii="Garamond" w:hAnsi="Garamond"/>
          <w:b/>
        </w:rPr>
        <w:t xml:space="preserve">Usnesení č. 27/2025: Zastupitelstvo obce schvaluje záměr zřídit od podzimu roku 2025 pracovní místo na plný úvazek pro zajištění celoroční údržby obecního majetku a veřejných prostranství. </w:t>
      </w:r>
    </w:p>
    <w:p w:rsidR="00010EE2" w:rsidRDefault="00010EE2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</w:rPr>
      </w:pPr>
    </w:p>
    <w:p w:rsidR="00010EE2" w:rsidRPr="000D3A65" w:rsidRDefault="00010EE2" w:rsidP="00010EE2">
      <w:pPr>
        <w:jc w:val="both"/>
        <w:outlineLvl w:val="0"/>
        <w:rPr>
          <w:rFonts w:ascii="Garamond" w:hAnsi="Garamond"/>
        </w:rPr>
      </w:pPr>
    </w:p>
    <w:p w:rsidR="00F37453" w:rsidRDefault="00F37453" w:rsidP="00F3745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  <w:bookmarkStart w:id="0" w:name="_GoBack"/>
      <w:bookmarkEnd w:id="0"/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10EE2"/>
    <w:rsid w:val="00020EC4"/>
    <w:rsid w:val="001C11D8"/>
    <w:rsid w:val="001C1C72"/>
    <w:rsid w:val="001C75EE"/>
    <w:rsid w:val="002A3942"/>
    <w:rsid w:val="00306B36"/>
    <w:rsid w:val="005B7B99"/>
    <w:rsid w:val="00637FCD"/>
    <w:rsid w:val="008E7990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1FDD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13</cp:revision>
  <cp:lastPrinted>2025-03-18T08:23:00Z</cp:lastPrinted>
  <dcterms:created xsi:type="dcterms:W3CDTF">2023-11-03T06:44:00Z</dcterms:created>
  <dcterms:modified xsi:type="dcterms:W3CDTF">2025-05-02T05:26:00Z</dcterms:modified>
</cp:coreProperties>
</file>