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40CC" w14:textId="77777777"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14:paraId="38C8A535" w14:textId="20B98CD7"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9B7A13">
        <w:rPr>
          <w:b/>
          <w:sz w:val="44"/>
          <w:szCs w:val="44"/>
        </w:rPr>
        <w:t xml:space="preserve">                ze dne </w:t>
      </w:r>
      <w:r w:rsidR="001C63E1">
        <w:rPr>
          <w:b/>
          <w:sz w:val="44"/>
          <w:szCs w:val="44"/>
        </w:rPr>
        <w:t>16</w:t>
      </w:r>
      <w:r w:rsidR="001C75EE">
        <w:rPr>
          <w:b/>
          <w:sz w:val="44"/>
          <w:szCs w:val="44"/>
        </w:rPr>
        <w:t>.</w:t>
      </w:r>
      <w:r w:rsidR="001C63E1">
        <w:rPr>
          <w:b/>
          <w:sz w:val="44"/>
          <w:szCs w:val="44"/>
        </w:rPr>
        <w:t>6</w:t>
      </w:r>
      <w:r w:rsidR="001C1C72">
        <w:rPr>
          <w:b/>
          <w:sz w:val="44"/>
          <w:szCs w:val="44"/>
        </w:rPr>
        <w:t>.</w:t>
      </w:r>
      <w:r w:rsidR="001C75EE">
        <w:rPr>
          <w:b/>
          <w:sz w:val="44"/>
          <w:szCs w:val="44"/>
        </w:rPr>
        <w:t>202</w:t>
      </w:r>
      <w:r w:rsidR="00784C76">
        <w:rPr>
          <w:b/>
          <w:sz w:val="44"/>
          <w:szCs w:val="44"/>
        </w:rPr>
        <w:t>6</w:t>
      </w:r>
    </w:p>
    <w:p w14:paraId="2D2054C1" w14:textId="77777777" w:rsidR="00E25D05" w:rsidRDefault="00E25D05" w:rsidP="00E71787">
      <w:pPr>
        <w:rPr>
          <w:b/>
          <w:sz w:val="44"/>
          <w:szCs w:val="44"/>
        </w:rPr>
      </w:pPr>
    </w:p>
    <w:p w14:paraId="75E881CE" w14:textId="77777777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6219E0A6" w14:textId="77777777" w:rsidR="001C63E1" w:rsidRDefault="001C63E1" w:rsidP="001C63E1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1C63E1">
        <w:rPr>
          <w:rFonts w:ascii="Garamond" w:hAnsi="Garamond"/>
          <w:b/>
          <w:sz w:val="28"/>
          <w:szCs w:val="28"/>
        </w:rPr>
        <w:t xml:space="preserve">Usnesení č. 25/2026: Zastupitelstvo obce schvaluje program jednání zasedání zastupitelstva obce konaného dne 16.6.2026 od 19:00 hodin dle předneseného návrhu předsedajícím. </w:t>
      </w:r>
    </w:p>
    <w:p w14:paraId="06A17F55" w14:textId="77777777" w:rsidR="001C63E1" w:rsidRPr="001C63E1" w:rsidRDefault="001C63E1" w:rsidP="001C63E1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7645FDEA" w14:textId="77777777" w:rsidR="001C63E1" w:rsidRDefault="001C63E1" w:rsidP="001C63E1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1C63E1">
        <w:rPr>
          <w:rFonts w:ascii="Garamond" w:hAnsi="Garamond"/>
          <w:b/>
          <w:sz w:val="28"/>
          <w:szCs w:val="28"/>
        </w:rPr>
        <w:t xml:space="preserve">Usnesení č. 26/2026: Zastupitelstvo obce schvaluje nákup elektrické samochodné příkopové sekačky </w:t>
      </w:r>
      <w:proofErr w:type="gramStart"/>
      <w:r w:rsidRPr="001C63E1">
        <w:rPr>
          <w:rFonts w:ascii="Garamond" w:hAnsi="Garamond"/>
          <w:b/>
          <w:sz w:val="28"/>
          <w:szCs w:val="28"/>
        </w:rPr>
        <w:t>RAYMO  za</w:t>
      </w:r>
      <w:proofErr w:type="gramEnd"/>
      <w:r w:rsidRPr="001C63E1">
        <w:rPr>
          <w:rFonts w:ascii="Garamond" w:hAnsi="Garamond"/>
          <w:b/>
          <w:sz w:val="28"/>
          <w:szCs w:val="28"/>
        </w:rPr>
        <w:t xml:space="preserve"> cenu 820 000 </w:t>
      </w:r>
      <w:proofErr w:type="gramStart"/>
      <w:r w:rsidRPr="001C63E1">
        <w:rPr>
          <w:rFonts w:ascii="Garamond" w:hAnsi="Garamond"/>
          <w:b/>
          <w:sz w:val="28"/>
          <w:szCs w:val="28"/>
        </w:rPr>
        <w:t>Kč,-</w:t>
      </w:r>
      <w:proofErr w:type="gramEnd"/>
      <w:r w:rsidRPr="001C63E1">
        <w:rPr>
          <w:rFonts w:ascii="Garamond" w:hAnsi="Garamond"/>
          <w:b/>
          <w:sz w:val="28"/>
          <w:szCs w:val="28"/>
        </w:rPr>
        <w:t xml:space="preserve"> bez DPH.</w:t>
      </w:r>
    </w:p>
    <w:p w14:paraId="69D2C3E0" w14:textId="77777777" w:rsidR="001C63E1" w:rsidRPr="001C63E1" w:rsidRDefault="001C63E1" w:rsidP="001C63E1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22E643F1" w14:textId="77777777" w:rsidR="001C63E1" w:rsidRDefault="001C63E1" w:rsidP="001C63E1">
      <w:pPr>
        <w:jc w:val="both"/>
        <w:rPr>
          <w:b/>
          <w:sz w:val="28"/>
          <w:szCs w:val="28"/>
        </w:rPr>
      </w:pPr>
      <w:r w:rsidRPr="001C63E1">
        <w:rPr>
          <w:rFonts w:ascii="Garamond" w:hAnsi="Garamond"/>
          <w:b/>
          <w:sz w:val="28"/>
          <w:szCs w:val="28"/>
        </w:rPr>
        <w:t>Usnesení č. 27/2026: Zastupitelstvo obce Řepeč schvaluje Smlouvu o spolupráci při výstavbě větrného parku Řepeč (Příloha č.1) a související Plánovací smlouvu (Příloha č.2) mezi obcí Řepeč, IČ 00667129 se sídlem Řepeč 83, 391 61 Řepeč a společností ČEZ, a.s., IČ 45274649, se sídlem Duhová 1444/2, 140 53 Praha 4, přičemž v Plánovací smlouvě je definováno peněžní plnění mimo jiné formou paušální částky pro každý rok provozu větrného parku v závislosti na počtu</w:t>
      </w:r>
      <w:r w:rsidRPr="001C63E1">
        <w:rPr>
          <w:b/>
          <w:sz w:val="28"/>
          <w:szCs w:val="28"/>
        </w:rPr>
        <w:t xml:space="preserve"> postavených větrných turbín. Zastupitelstvo dále pověřuje starostu obce, Jiřího </w:t>
      </w:r>
      <w:proofErr w:type="spellStart"/>
      <w:r w:rsidRPr="001C63E1">
        <w:rPr>
          <w:b/>
          <w:sz w:val="28"/>
          <w:szCs w:val="28"/>
        </w:rPr>
        <w:t>Vozábala</w:t>
      </w:r>
      <w:proofErr w:type="spellEnd"/>
      <w:r w:rsidRPr="001C63E1">
        <w:rPr>
          <w:b/>
          <w:sz w:val="28"/>
          <w:szCs w:val="28"/>
        </w:rPr>
        <w:t>, k podpisu výše uvedených smluv.</w:t>
      </w:r>
    </w:p>
    <w:p w14:paraId="10A1577A" w14:textId="77777777" w:rsidR="001C63E1" w:rsidRPr="001C63E1" w:rsidRDefault="001C63E1" w:rsidP="001C63E1">
      <w:pPr>
        <w:jc w:val="both"/>
        <w:rPr>
          <w:rFonts w:ascii="Garamond" w:hAnsi="Garamond"/>
          <w:b/>
          <w:sz w:val="28"/>
          <w:szCs w:val="28"/>
        </w:rPr>
      </w:pPr>
    </w:p>
    <w:p w14:paraId="1A5DB46F" w14:textId="77777777" w:rsidR="001C63E1" w:rsidRDefault="001C63E1" w:rsidP="001C63E1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1C63E1">
        <w:rPr>
          <w:rFonts w:ascii="Garamond" w:hAnsi="Garamond"/>
          <w:b/>
          <w:sz w:val="28"/>
          <w:szCs w:val="28"/>
        </w:rPr>
        <w:t>Usnesení č. 28/2026: Zastupitelstvo obce schvaluje rozpočtové změny č.5 dle přílohy.</w:t>
      </w:r>
    </w:p>
    <w:p w14:paraId="255D0D5A" w14:textId="77777777" w:rsidR="001C63E1" w:rsidRPr="001C63E1" w:rsidRDefault="001C63E1" w:rsidP="001C63E1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01AB2701" w14:textId="77777777" w:rsidR="001C63E1" w:rsidRDefault="001C63E1" w:rsidP="001C63E1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1C63E1">
        <w:rPr>
          <w:rFonts w:ascii="Garamond" w:hAnsi="Garamond"/>
          <w:b/>
          <w:sz w:val="28"/>
          <w:szCs w:val="28"/>
        </w:rPr>
        <w:t>Usnesení č. 29/2026: Zastupitelstvo obce schvaluje memorandum o spolupráci s Jihočeským vědeckotechnickým parkem v oblasti energetického monitoringu a poradenství.</w:t>
      </w:r>
    </w:p>
    <w:p w14:paraId="12760DA0" w14:textId="77777777" w:rsidR="001C63E1" w:rsidRPr="001C63E1" w:rsidRDefault="001C63E1" w:rsidP="001C63E1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5A08D2F7" w14:textId="77777777" w:rsidR="001C63E1" w:rsidRPr="001C63E1" w:rsidRDefault="001C63E1" w:rsidP="001C63E1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1C63E1">
        <w:rPr>
          <w:rFonts w:ascii="Garamond" w:hAnsi="Garamond"/>
          <w:b/>
          <w:sz w:val="28"/>
          <w:szCs w:val="28"/>
        </w:rPr>
        <w:t>Usnesení č. 30/2026: Zastupitelstvo obce schvaluje upuštění od vymáhání škody po Veronice Rybové</w:t>
      </w:r>
    </w:p>
    <w:p w14:paraId="49806B1F" w14:textId="77777777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</w:p>
    <w:p w14:paraId="6360B9E2" w14:textId="7034F829" w:rsid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Starosta obce </w:t>
      </w:r>
    </w:p>
    <w:p w14:paraId="05069BB3" w14:textId="12ED566F" w:rsidR="00B055CB" w:rsidRPr="00B055CB" w:rsidRDefault="00B055CB" w:rsidP="00B055CB">
      <w:pPr>
        <w:jc w:val="both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Jiří Vozábal</w:t>
      </w:r>
    </w:p>
    <w:p w14:paraId="6922B36C" w14:textId="77777777" w:rsidR="00B055CB" w:rsidRPr="00700503" w:rsidRDefault="00B055CB" w:rsidP="00B055CB">
      <w:pPr>
        <w:jc w:val="both"/>
        <w:outlineLvl w:val="0"/>
        <w:rPr>
          <w:rFonts w:ascii="Garamond" w:hAnsi="Garamond"/>
          <w:bCs/>
        </w:rPr>
      </w:pPr>
    </w:p>
    <w:p w14:paraId="0B3352B6" w14:textId="38232CA6" w:rsidR="00784C76" w:rsidRDefault="00784C76" w:rsidP="00B055CB">
      <w:pPr>
        <w:jc w:val="both"/>
        <w:rPr>
          <w:b/>
          <w:u w:val="single"/>
        </w:rPr>
      </w:pPr>
    </w:p>
    <w:sectPr w:rsidR="00784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E6"/>
    <w:rsid w:val="00010EE2"/>
    <w:rsid w:val="00020EC4"/>
    <w:rsid w:val="000A2FA9"/>
    <w:rsid w:val="001B1388"/>
    <w:rsid w:val="001C11D8"/>
    <w:rsid w:val="001C1C72"/>
    <w:rsid w:val="001C63E1"/>
    <w:rsid w:val="001C75EE"/>
    <w:rsid w:val="001E2D17"/>
    <w:rsid w:val="002A3942"/>
    <w:rsid w:val="00306B36"/>
    <w:rsid w:val="005B7B99"/>
    <w:rsid w:val="00637FCD"/>
    <w:rsid w:val="00784C76"/>
    <w:rsid w:val="008E7990"/>
    <w:rsid w:val="009B7A13"/>
    <w:rsid w:val="00AD2868"/>
    <w:rsid w:val="00B055CB"/>
    <w:rsid w:val="00C66D90"/>
    <w:rsid w:val="00CE6D6A"/>
    <w:rsid w:val="00D479E6"/>
    <w:rsid w:val="00D8349B"/>
    <w:rsid w:val="00E25D05"/>
    <w:rsid w:val="00E71787"/>
    <w:rsid w:val="00F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7580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19</cp:revision>
  <cp:lastPrinted>2025-03-18T08:23:00Z</cp:lastPrinted>
  <dcterms:created xsi:type="dcterms:W3CDTF">2023-11-03T06:44:00Z</dcterms:created>
  <dcterms:modified xsi:type="dcterms:W3CDTF">2026-06-26T09:22:00Z</dcterms:modified>
</cp:coreProperties>
</file>